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5E5981" w:rsidRDefault="00424C5A" w:rsidP="00EF33F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424C5A" w:rsidRPr="005E5981" w:rsidRDefault="00424C5A" w:rsidP="00EF33F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</w:t>
      </w:r>
      <w:r w:rsidR="000F420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комиссии </w:t>
      </w:r>
      <w:r w:rsidR="00A5791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Артинского городского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округ</w:t>
      </w:r>
      <w:r w:rsidR="00A5791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</w:p>
    <w:p w:rsidR="00424C5A" w:rsidRPr="005E5981" w:rsidRDefault="00AD4A23" w:rsidP="00EF33F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от</w:t>
      </w:r>
      <w:r w:rsidR="000F4208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07B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«27» декабря</w:t>
      </w:r>
      <w:r w:rsidR="00610155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2021</w:t>
      </w:r>
      <w:r w:rsidR="00424C5A" w:rsidRPr="005E59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5E5981" w:rsidRDefault="00B15AD8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Default="00857D8A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981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DB648F" w:rsidRPr="005E598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DB648F" w:rsidRPr="005E5981">
        <w:rPr>
          <w:rFonts w:ascii="Times New Roman" w:eastAsia="Times New Roman" w:hAnsi="Times New Roman" w:cs="Times New Roman"/>
          <w:sz w:val="24"/>
          <w:szCs w:val="24"/>
        </w:rPr>
        <w:t>. Арти</w:t>
      </w:r>
    </w:p>
    <w:p w:rsidR="00EF33F4" w:rsidRPr="005E5981" w:rsidRDefault="00EF33F4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424C5A" w:rsidRPr="005E5981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5E5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5E5981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5E5981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917" w:rsidRPr="005E598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5E5981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5E5981" w:rsidRDefault="000F4208" w:rsidP="005E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5981">
        <w:rPr>
          <w:rFonts w:ascii="Times New Roman" w:eastAsia="Times New Roman" w:hAnsi="Times New Roman" w:cs="Times New Roman"/>
          <w:b/>
        </w:rPr>
        <w:t>_____________________________________</w:t>
      </w:r>
      <w:r w:rsidR="006D40B1" w:rsidRPr="005E5981">
        <w:rPr>
          <w:rFonts w:ascii="Times New Roman" w:eastAsia="Times New Roman" w:hAnsi="Times New Roman" w:cs="Times New Roman"/>
          <w:b/>
        </w:rPr>
        <w:t>____</w:t>
      </w:r>
      <w:r w:rsidR="005856C8" w:rsidRPr="005E5981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5856C8" w:rsidRPr="005E5981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07B32">
        <w:rPr>
          <w:rFonts w:ascii="Times New Roman" w:eastAsia="Times New Roman" w:hAnsi="Times New Roman" w:cs="Times New Roman"/>
          <w:sz w:val="28"/>
          <w:szCs w:val="28"/>
        </w:rPr>
        <w:t>- 27 декабря</w:t>
      </w:r>
      <w:r w:rsidR="00610155" w:rsidRPr="005E598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5E5981" w:rsidRDefault="005E5981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  </w:t>
      </w:r>
      <w:r w:rsidR="009F1DA4"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952" w:rsidRPr="005E5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5E5981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5856C8" w:rsidRPr="005E5981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5E59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F1DA4" w:rsidRPr="005E5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9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5E5981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092DC7" w:rsidRPr="005E5981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5E5981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5E5981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9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Мотыхляев В.Н.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9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9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Свердловской области (по согласованию)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9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86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</w:t>
            </w:r>
            <w:r w:rsidR="005E59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5E5981" w:rsidTr="00EF33F4">
        <w:trPr>
          <w:trHeight w:val="7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 В.М.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E5981" w:rsidTr="00EF33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5E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81" w:rsidRDefault="00497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ГА</w:t>
            </w:r>
            <w:r w:rsidR="005E5981">
              <w:rPr>
                <w:rFonts w:ascii="Times New Roman" w:eastAsia="Times New Roman" w:hAnsi="Times New Roman" w:cs="Times New Roman"/>
                <w:sz w:val="28"/>
                <w:szCs w:val="28"/>
              </w:rPr>
              <w:t>УЗ СО «Артинская ЦРБ» (по согласованию)</w:t>
            </w:r>
          </w:p>
        </w:tc>
      </w:tr>
    </w:tbl>
    <w:p w:rsidR="0043182B" w:rsidRPr="005E5981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B32" w:rsidRDefault="005856C8" w:rsidP="00EF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Приглашены: </w:t>
      </w:r>
      <w:r w:rsidR="00987106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EF33F4" w:rsidRPr="00EF33F4" w:rsidRDefault="00EF33F4" w:rsidP="00EF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B32" w:rsidRPr="005E5981" w:rsidRDefault="00907B32" w:rsidP="00BB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82B" w:rsidRPr="00907B32" w:rsidRDefault="00907B32" w:rsidP="0043182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07B3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Об обеспечении безопасности населения Артинского городского округа при проведении массовых мероприятий в период новогодних и рождественских праздников.</w:t>
      </w:r>
      <w:r w:rsidRPr="00907B32">
        <w:rPr>
          <w:b/>
        </w:rPr>
        <w:t xml:space="preserve"> </w:t>
      </w:r>
    </w:p>
    <w:p w:rsidR="005E5981" w:rsidRDefault="00B15AD8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-6.9pt;margin-top:2.05pt;width:494.95pt;height:0;z-index:251666432" o:connectortype="straight"/>
        </w:pict>
      </w:r>
    </w:p>
    <w:p w:rsidR="008A060B" w:rsidRDefault="00907B32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(Лавров С.А</w:t>
      </w:r>
      <w:r w:rsidR="00DB648F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8A060B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EF33F4" w:rsidRDefault="00EF33F4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07B32" w:rsidRDefault="00EF33F4" w:rsidP="00EF33F4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F103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F10373" w:rsidRPr="009754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Принять к </w:t>
      </w:r>
      <w:r w:rsidR="00140B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сведению информацию в виде справки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отдела МВД России </w:t>
      </w:r>
      <w:r w:rsidR="00140B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 Артинскому району</w:t>
      </w:r>
    </w:p>
    <w:p w:rsidR="00907B32" w:rsidRPr="005D69A2" w:rsidRDefault="00140B89" w:rsidP="0090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037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07B32" w:rsidRPr="005D69A2">
        <w:rPr>
          <w:rFonts w:ascii="Times New Roman" w:eastAsia="Times New Roman" w:hAnsi="Times New Roman" w:cs="Times New Roman"/>
          <w:sz w:val="28"/>
          <w:szCs w:val="28"/>
        </w:rPr>
        <w:t xml:space="preserve">Членам антитеррористической комиссии в пределах установленных полномочий принять меры, направленные на усиление антитеррористической </w:t>
      </w:r>
      <w:proofErr w:type="spellStart"/>
      <w:r w:rsidR="00907B32" w:rsidRPr="005D69A2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  <w:proofErr w:type="spellEnd"/>
      <w:r w:rsidR="00907B32" w:rsidRPr="005D69A2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3. </w:t>
      </w:r>
      <w:r w:rsidR="00907B32" w:rsidRPr="005D69A2">
        <w:rPr>
          <w:rFonts w:ascii="Times New Roman" w:eastAsia="Times New Roman" w:hAnsi="Times New Roman" w:cs="Times New Roman"/>
          <w:sz w:val="28"/>
          <w:szCs w:val="28"/>
        </w:rPr>
        <w:t>Рекомендовать отделу МВД по Артинскому району привлечь к обеспечению правопорядка на объектах (местах) проведения массовых мероприятий в период новогодних и рождественских праздников народную дружину Артинского ГО.</w:t>
      </w:r>
    </w:p>
    <w:p w:rsidR="00907B32" w:rsidRPr="0040634A" w:rsidRDefault="00907B32" w:rsidP="0090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07B32" w:rsidRPr="0040634A" w:rsidRDefault="00140B89" w:rsidP="0090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до 31 декабря</w:t>
      </w:r>
      <w:r w:rsidR="00F10373">
        <w:rPr>
          <w:rFonts w:ascii="Times New Roman" w:eastAsia="Times New Roman" w:hAnsi="Times New Roman" w:cs="Times New Roman"/>
          <w:sz w:val="28"/>
          <w:szCs w:val="28"/>
        </w:rPr>
        <w:t xml:space="preserve">  2022</w:t>
      </w:r>
      <w:r w:rsidR="00907B32" w:rsidRPr="004063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07B32" w:rsidRPr="005E5981" w:rsidRDefault="00907B32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A060B" w:rsidRPr="005E5981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10C43" w:rsidRPr="005E5981" w:rsidRDefault="000F4208" w:rsidP="00140B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4F5C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</w:p>
    <w:p w:rsidR="008A060B" w:rsidRPr="005E5981" w:rsidRDefault="005E5981" w:rsidP="005E59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57917" w:rsidRPr="00F10373" w:rsidRDefault="00907B32" w:rsidP="00EF33F4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Применение требований антитеррористической </w:t>
      </w:r>
      <w:proofErr w:type="spellStart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защищенности</w:t>
      </w:r>
      <w:proofErr w:type="spellEnd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 местам массового пребывания людей на территории Артинского городского округа в соответствии с нормативно-правовыми актами  (постановление Правительства РФ от 25.03.2015 № 272- ПП «Об утверждении тре</w:t>
      </w:r>
      <w:r w:rsidR="00EF33F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бований  к антитеррористической</w:t>
      </w:r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защищенности</w:t>
      </w:r>
      <w:proofErr w:type="spellEnd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мест массового пребывания людей»  и постановление Прави</w:t>
      </w:r>
      <w:r w:rsidR="00EF33F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тельства Свердловской  области от 09.03.2017</w:t>
      </w:r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№128-ПП «Об утверждении Перечня единых специально </w:t>
      </w:r>
      <w:proofErr w:type="spellStart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отведенных</w:t>
      </w:r>
      <w:proofErr w:type="spellEnd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или приспособленных для коллективного обсуждения общественно значимых вопросов и выражения</w:t>
      </w:r>
      <w:proofErr w:type="gramEnd"/>
      <w:r w:rsidRPr="00F1037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общественных настроений, а также для массового присутствия граждан для публичного выражения общественного мнения по поводу актуальных вопросов преимущественно общественно политического характера мест в муниципальных образованиях в Свердловской  области»)</w:t>
      </w:r>
    </w:p>
    <w:p w:rsidR="004F5C31" w:rsidRPr="004F5C31" w:rsidRDefault="004F5C31" w:rsidP="004F5C3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57D" w:rsidRDefault="00B15AD8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pict>
          <v:shape id="_x0000_s1035" type="#_x0000_t32" style="position:absolute;left:0;text-align:left;margin-left:-6.9pt;margin-top:.95pt;width:498.15pt;height:0;z-index:251667456" o:connectortype="straight"/>
        </w:pict>
      </w:r>
      <w:r w:rsidR="005A2228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907B32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</w:t>
      </w:r>
      <w:r w:rsidR="005A2228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5107E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F10373" w:rsidRDefault="00F10373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07B32" w:rsidRDefault="00907B32" w:rsidP="00EF33F4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1.  Принять к сведению информацию начальника о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 отсутствии на территории Артинского городского округа мест с массовым пребыванием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людей</w:t>
      </w:r>
      <w:proofErr w:type="gramEnd"/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которым применяются</w:t>
      </w:r>
      <w:r w:rsid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</w:t>
      </w:r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</w:t>
      </w:r>
      <w:proofErr w:type="spellStart"/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мест</w:t>
      </w:r>
      <w:r w:rsidR="00497E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 массового пребывания людей </w:t>
      </w:r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нормативно-правовым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и акта</w:t>
      </w:r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F10373" w:rsidRPr="004454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(постановление Правительства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РФ от 25.03.2015 № 272- ПП «Об утверждении т</w:t>
      </w:r>
      <w:r w:rsidR="00EF33F4">
        <w:rPr>
          <w:rFonts w:ascii="Times New Roman" w:eastAsia="Times New Roman" w:hAnsi="Times New Roman" w:cs="Times New Roman"/>
          <w:spacing w:val="-1"/>
          <w:sz w:val="28"/>
          <w:szCs w:val="28"/>
        </w:rPr>
        <w:t>ребований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антитеррористической  </w:t>
      </w:r>
      <w:proofErr w:type="spellStart"/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ест массового пребывания </w:t>
      </w:r>
      <w:proofErr w:type="gramStart"/>
      <w:r w:rsid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людей» 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и постановление Правительства Сверд</w:t>
      </w:r>
      <w:r w:rsidR="00EF33F4">
        <w:rPr>
          <w:rFonts w:ascii="Times New Roman" w:eastAsia="Times New Roman" w:hAnsi="Times New Roman" w:cs="Times New Roman"/>
          <w:spacing w:val="-1"/>
          <w:sz w:val="28"/>
          <w:szCs w:val="28"/>
        </w:rPr>
        <w:t>ловской области от 09.03.2017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№128-ПП «Об утверждении Перечня единых специально </w:t>
      </w:r>
      <w:proofErr w:type="spellStart"/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отведенных</w:t>
      </w:r>
      <w:proofErr w:type="spellEnd"/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или приспособленных для коллективного обсуждения общественно значимых вопросов и выражения общественных настроений, а также для массового 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присутствия граждан для публичного выражения общественного мнения по поводу актуальных вопросов преимущественно общественно политического характера мест в муниципальных образованиях в Свердловской  области»)</w:t>
      </w:r>
      <w:proofErr w:type="gramEnd"/>
    </w:p>
    <w:p w:rsidR="00907B32" w:rsidRDefault="00907B32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07B32" w:rsidRPr="005E5981" w:rsidRDefault="00907B32" w:rsidP="005E598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F33F4" w:rsidRDefault="00F10373" w:rsidP="00EF33F4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373">
        <w:rPr>
          <w:rFonts w:ascii="Times New Roman" w:eastAsia="Times New Roman" w:hAnsi="Times New Roman" w:cs="Times New Roman"/>
          <w:b/>
          <w:sz w:val="28"/>
          <w:szCs w:val="28"/>
        </w:rPr>
        <w:t>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 в соответствии с распоряжением Губернатора Свер</w:t>
      </w:r>
      <w:r w:rsidR="00EF33F4">
        <w:rPr>
          <w:rFonts w:ascii="Times New Roman" w:eastAsia="Times New Roman" w:hAnsi="Times New Roman" w:cs="Times New Roman"/>
          <w:b/>
          <w:sz w:val="28"/>
          <w:szCs w:val="28"/>
        </w:rPr>
        <w:t>дловской области</w:t>
      </w:r>
    </w:p>
    <w:p w:rsidR="004F5C31" w:rsidRDefault="00EF33F4" w:rsidP="00EF33F4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26.10.2021</w:t>
      </w:r>
      <w:r w:rsidR="00F10373" w:rsidRPr="00F10373">
        <w:rPr>
          <w:rFonts w:ascii="Times New Roman" w:eastAsia="Times New Roman" w:hAnsi="Times New Roman" w:cs="Times New Roman"/>
          <w:b/>
          <w:sz w:val="28"/>
          <w:szCs w:val="28"/>
        </w:rPr>
        <w:t xml:space="preserve"> № 179-РГ</w:t>
      </w:r>
    </w:p>
    <w:p w:rsidR="004F5C31" w:rsidRPr="004F5C31" w:rsidRDefault="00B15AD8" w:rsidP="004F5C31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-10.1pt;margin-top:6.7pt;width:498.15pt;height:0;z-index:251676672" o:connectortype="straight"/>
        </w:pict>
      </w:r>
    </w:p>
    <w:p w:rsidR="00F072E7" w:rsidRPr="005E5981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10373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О.Н.</w:t>
      </w:r>
      <w:r w:rsidR="00F072E7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F10373" w:rsidRDefault="00EF33F4" w:rsidP="00EF33F4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497E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0373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1.  Принять к сведению информацию начальника о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</w:t>
      </w:r>
      <w:r w:rsidR="00F10373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="00F10373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 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выполнении</w:t>
      </w:r>
      <w:r w:rsidR="00F10373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органами местного  самоуправления Артинского городского округа решений (поручений) антитеррористической комиссии Свердловской области</w:t>
      </w:r>
      <w:r w:rsid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распоряжений Губернатора Свердловской области</w:t>
      </w:r>
    </w:p>
    <w:p w:rsidR="004E7AA2" w:rsidRDefault="00F10373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3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отделу МВД России </w:t>
      </w:r>
      <w:r w:rsidR="00140B89">
        <w:rPr>
          <w:rFonts w:ascii="Times New Roman" w:eastAsia="Times New Roman" w:hAnsi="Times New Roman" w:cs="Times New Roman"/>
          <w:sz w:val="28"/>
          <w:szCs w:val="28"/>
        </w:rPr>
        <w:t xml:space="preserve">по Артинскому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на регулярной основе проводить в СМИ  разъяснительную работу в сфере оборота оружия, боеприпасов взрывчатых веществ</w:t>
      </w:r>
    </w:p>
    <w:p w:rsidR="00F10373" w:rsidRPr="00EF33F4" w:rsidRDefault="00EF33F4" w:rsidP="00EF3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373" w:rsidRPr="00F10373" w:rsidRDefault="00F10373" w:rsidP="00F10373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5E5981" w:rsidRDefault="00EF0CE4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4.</w:t>
      </w:r>
      <w:r w:rsidR="00F10373" w:rsidRPr="00F103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0373" w:rsidRPr="00F1037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проведении мониторинга, в рамках деятельности Консультативного совета,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</w:r>
    </w:p>
    <w:p w:rsidR="00A812BE" w:rsidRPr="005E5981" w:rsidRDefault="00A812BE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3738F6" w:rsidRDefault="00B15AD8" w:rsidP="004F5C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left:0;text-align:left;margin-left:-7.2pt;margin-top:.75pt;width:498.15pt;height:0;z-index:251669504" o:connectortype="straight"/>
        </w:pict>
      </w:r>
      <w:r w:rsidR="003C2154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E25CE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Токарев С.А.)</w:t>
      </w:r>
    </w:p>
    <w:p w:rsidR="004F5C31" w:rsidRDefault="00497E69" w:rsidP="00497E69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ab/>
      </w:r>
    </w:p>
    <w:p w:rsidR="00497E69" w:rsidRPr="004F5C31" w:rsidRDefault="00497E69" w:rsidP="00497E69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ind w:left="36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1.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</w:t>
      </w:r>
      <w:r w:rsidR="00140B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виде доклада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заместителя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Главы Артинского городского округа Токарева С.А.</w:t>
      </w:r>
    </w:p>
    <w:p w:rsidR="00E25CE6" w:rsidRPr="005E5981" w:rsidRDefault="00497E6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F103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CE6" w:rsidRPr="005E5981">
        <w:rPr>
          <w:rFonts w:ascii="Times New Roman" w:eastAsia="Times New Roman" w:hAnsi="Times New Roman" w:cs="Times New Roman"/>
          <w:sz w:val="28"/>
          <w:szCs w:val="28"/>
        </w:rPr>
        <w:t xml:space="preserve">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E25CE6" w:rsidRPr="005E5981" w:rsidRDefault="00497E6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F1037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25CE6" w:rsidRPr="005E5981">
        <w:rPr>
          <w:rFonts w:ascii="Times New Roman" w:eastAsia="Times New Roman" w:hAnsi="Times New Roman" w:cs="Times New Roman"/>
          <w:sz w:val="28"/>
          <w:szCs w:val="28"/>
        </w:rPr>
        <w:t>родолжить реализацию мер по формированию у населения Артинского городского округа антитеррористического сознания;</w:t>
      </w:r>
    </w:p>
    <w:p w:rsidR="00E25CE6" w:rsidRPr="005E5981" w:rsidRDefault="004641C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F10373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E25CE6" w:rsidRPr="005E5981">
        <w:rPr>
          <w:rFonts w:ascii="Times New Roman" w:eastAsia="Times New Roman" w:hAnsi="Times New Roman" w:cs="Times New Roman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E25CE6" w:rsidRPr="005E5981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E6" w:rsidRDefault="00F10373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в течение 2022</w:t>
      </w:r>
      <w:r w:rsidR="00E25CE6" w:rsidRPr="005E59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40B89" w:rsidRDefault="00140B8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89" w:rsidRDefault="00140B8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89" w:rsidRDefault="00140B8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89" w:rsidRDefault="00140B8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B89" w:rsidRPr="005E5981" w:rsidRDefault="00140B89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7E6" w:rsidRPr="005E5981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3738F6" w:rsidRPr="005E5981" w:rsidRDefault="003738F6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 xml:space="preserve">5. </w:t>
      </w:r>
      <w:r w:rsidR="00F10373" w:rsidRPr="00F1037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выработке мер по совершенствованию деятельности органов   местного самоуправления в части реализации полномочий, предусмотренных статьей  5.2 Федерального закона от 06 марта 2006 года № 35-ФЗ «О противодействии терроризму» (мониторинг правовых актов регламентирующих вопросы профилактики терроризма, а также минимизации и (или) ликвидации последствий его проявлений). О ходе исполнения решений АТК Свердловской области и работа  комиссии в 2021 году. Основные задачи, подготовка и утверждение плана работы на 2022 год</w:t>
      </w:r>
    </w:p>
    <w:p w:rsidR="000F4208" w:rsidRPr="005E5981" w:rsidRDefault="00B15AD8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pict>
          <v:shape id="_x0000_s1039" type="#_x0000_t32" style="position:absolute;left:0;text-align:left;margin-left:3.1pt;margin-top:1.6pt;width:494.25pt;height:0;z-index:251670528" o:connectortype="straight"/>
        </w:pict>
      </w:r>
    </w:p>
    <w:p w:rsidR="00E25CE6" w:rsidRPr="005E5981" w:rsidRDefault="00AD4A23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10373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О.Н.</w:t>
      </w:r>
      <w:r w:rsidR="003738F6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E25CE6" w:rsidRPr="005E5981" w:rsidRDefault="00EF33F4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A812BE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500C6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57D8A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</w:t>
      </w:r>
      <w:proofErr w:type="spellStart"/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E25CE6"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500C63" w:rsidRPr="005E5981" w:rsidRDefault="00500C63" w:rsidP="00500C6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2.  Правовые акты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4641C6" w:rsidRPr="004641C6">
        <w:t xml:space="preserve"> 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>регламентирующие</w:t>
      </w:r>
      <w:r w:rsidR="004641C6" w:rsidRP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вопросы профилактики терроризма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приняты в соответствии с рекомендациями аппарата АТК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Свердловской области.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E25CE6" w:rsidRPr="005E5981" w:rsidRDefault="00EF33F4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 антитеррори</w:t>
      </w:r>
      <w:r w:rsidR="00140B89">
        <w:rPr>
          <w:rFonts w:ascii="Times New Roman" w:eastAsia="Times New Roman" w:hAnsi="Times New Roman" w:cs="Times New Roman"/>
          <w:spacing w:val="-1"/>
          <w:sz w:val="28"/>
          <w:szCs w:val="28"/>
        </w:rPr>
        <w:t>стической комиссии в срок до 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января 2022 года представить</w:t>
      </w:r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свои предложени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 в План работы Комиссии на 2022 год</w:t>
      </w:r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>, а также рекомендуемые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рамках компетенции,</w:t>
      </w:r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рассмотрению вопросы в части реализации полномочий  органов местного самоуправления в сфере профилактики терроризма, минимизации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33F4">
        <w:rPr>
          <w:rFonts w:ascii="Times New Roman" w:eastAsia="Times New Roman" w:hAnsi="Times New Roman" w:cs="Times New Roman"/>
          <w:spacing w:val="-1"/>
          <w:sz w:val="28"/>
          <w:szCs w:val="28"/>
        </w:rPr>
        <w:t>(или) ликвидации последствий его проявлений на территории муниципального образования.</w:t>
      </w:r>
      <w:proofErr w:type="gramEnd"/>
    </w:p>
    <w:p w:rsidR="00857D8A" w:rsidRPr="003D3A11" w:rsidRDefault="00857D8A" w:rsidP="003D3A11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00C63" w:rsidRDefault="00857D8A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z w:val="28"/>
          <w:szCs w:val="28"/>
        </w:rPr>
        <w:tab/>
      </w:r>
      <w:r w:rsidR="00500C6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6</w:t>
      </w:r>
      <w:r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. </w:t>
      </w:r>
      <w:r w:rsidR="00F10373" w:rsidRPr="00F1037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О состоянии антитеррористической защищенности потенциальных объектов для террористических устремлений правообладатели торговых объектов (территорий). </w:t>
      </w:r>
    </w:p>
    <w:p w:rsidR="00857D8A" w:rsidRPr="005E5981" w:rsidRDefault="00857D8A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5E5981">
        <w:rPr>
          <w:rFonts w:ascii="Times New Roman" w:hAnsi="Times New Roman" w:cs="Times New Roman"/>
        </w:rPr>
        <w:t xml:space="preserve"> </w:t>
      </w:r>
    </w:p>
    <w:p w:rsidR="00857D8A" w:rsidRPr="005E5981" w:rsidRDefault="00B15AD8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2" type="#_x0000_t32" style="position:absolute;left:0;text-align:left;margin-left:4.8pt;margin-top:4.4pt;width:498.15pt;height:0;z-index:251675648" o:connectortype="straight"/>
        </w:pict>
      </w:r>
    </w:p>
    <w:p w:rsidR="00424C5A" w:rsidRDefault="00500C63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7D8A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4788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7D8A"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О.Н)</w:t>
      </w:r>
    </w:p>
    <w:p w:rsidR="00500C63" w:rsidRPr="005E5981" w:rsidRDefault="00500C63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812BE" w:rsidRDefault="00500C63" w:rsidP="00500C6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6. П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>ринять к сведению информацию начальника о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 и ЧС</w:t>
      </w:r>
      <w:r w:rsidR="004641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Артинского городского округа</w:t>
      </w:r>
      <w:r w:rsidRPr="005E59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Евсина О.Н.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 отсутствии</w:t>
      </w:r>
      <w:r w:rsidRPr="00500C63">
        <w:t xml:space="preserve"> </w:t>
      </w:r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Артинск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ого городского округа   торговых объектов</w:t>
      </w:r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(территорий) входящих в перечень, </w:t>
      </w:r>
      <w:proofErr w:type="spellStart"/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утвержденный</w:t>
      </w:r>
      <w:proofErr w:type="spellEnd"/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распоряжением Губернатора Свердловской области от 31.05.2019  №96- РГ / ДСП и не </w:t>
      </w:r>
      <w:proofErr w:type="spellStart"/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обеспечивщих</w:t>
      </w:r>
      <w:proofErr w:type="spellEnd"/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своевременное категорирование и паспортизацию.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4641C6" w:rsidRDefault="004641C6" w:rsidP="00500C6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641C6" w:rsidRDefault="004641C6" w:rsidP="00500C6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00C63" w:rsidRPr="005E5981" w:rsidRDefault="00500C63" w:rsidP="00500C63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00C63" w:rsidRDefault="00907B32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00C63">
        <w:rPr>
          <w:rFonts w:ascii="Liberation Serif" w:hAnsi="Liberation Serif" w:cs="Times New Roman"/>
          <w:b/>
          <w:sz w:val="28"/>
          <w:szCs w:val="28"/>
        </w:rPr>
        <w:t xml:space="preserve">7. </w:t>
      </w:r>
      <w:r w:rsidR="00500C63" w:rsidRPr="00500C63">
        <w:rPr>
          <w:rFonts w:ascii="Liberation Serif" w:hAnsi="Liberation Serif" w:cs="Times New Roman"/>
          <w:b/>
          <w:sz w:val="28"/>
          <w:szCs w:val="28"/>
        </w:rPr>
        <w:t xml:space="preserve"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сооружения. Подготовка к разработке декларации безопасности </w:t>
      </w:r>
      <w:proofErr w:type="spellStart"/>
      <w:r w:rsidR="00500C63" w:rsidRPr="00500C63">
        <w:rPr>
          <w:rFonts w:ascii="Liberation Serif" w:hAnsi="Liberation Serif" w:cs="Times New Roman"/>
          <w:b/>
          <w:sz w:val="28"/>
          <w:szCs w:val="28"/>
        </w:rPr>
        <w:t>обьекта</w:t>
      </w:r>
      <w:proofErr w:type="spellEnd"/>
      <w:r w:rsidR="00500C63" w:rsidRPr="00500C63">
        <w:rPr>
          <w:rFonts w:ascii="Liberation Serif" w:hAnsi="Liberation Serif" w:cs="Times New Roman"/>
          <w:b/>
          <w:sz w:val="28"/>
          <w:szCs w:val="28"/>
        </w:rPr>
        <w:t xml:space="preserve"> в  срок до мая 2022г.</w:t>
      </w:r>
      <w:r w:rsidR="00500C63" w:rsidRPr="005E5981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500C63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500C63" w:rsidRPr="00500C63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</w:t>
      </w:r>
      <w:r w:rsidRPr="00500C63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(Томилов С.В.)</w:t>
      </w:r>
    </w:p>
    <w:p w:rsidR="00500C63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500C63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>7. Главе Артинской поселковой администрации Томилову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С. В. обеспечить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разработку</w:t>
      </w:r>
      <w:r w:rsidR="00140B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согласование с органами Ростехнадзора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декларации безопасности ГТС Артинского водохранилища.</w:t>
      </w:r>
    </w:p>
    <w:p w:rsidR="00EF33F4" w:rsidRDefault="00500C63" w:rsidP="00500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00C63" w:rsidRPr="00500C63" w:rsidRDefault="00500C63" w:rsidP="00500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Срок: май</w:t>
      </w:r>
      <w:r w:rsidRPr="00500C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2022 года</w:t>
      </w:r>
    </w:p>
    <w:p w:rsidR="00500C63" w:rsidRPr="00500C63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07B32" w:rsidRDefault="00500C63" w:rsidP="00907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</w:t>
      </w:r>
      <w:r w:rsidR="00907B32">
        <w:rPr>
          <w:rFonts w:ascii="Liberation Serif" w:hAnsi="Liberation Serif" w:cs="Times New Roman"/>
          <w:b/>
          <w:sz w:val="28"/>
          <w:szCs w:val="28"/>
        </w:rPr>
        <w:t>езультатам голосования решения приняты единогласно.</w:t>
      </w:r>
    </w:p>
    <w:p w:rsidR="00C14788" w:rsidRPr="005E5981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14788" w:rsidRPr="005E5981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07B32" w:rsidRDefault="00907B32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DA4" w:rsidRPr="005E5981" w:rsidRDefault="009F1DA4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</w:t>
      </w:r>
      <w:r w:rsidR="004F5C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59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А.А. Константинов</w:t>
      </w:r>
    </w:p>
    <w:p w:rsidR="009F1DA4" w:rsidRPr="005E5981" w:rsidRDefault="009F1DA4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</w:pPr>
    </w:p>
    <w:sectPr w:rsidR="009F1DA4" w:rsidRPr="005E5981" w:rsidSect="009B5617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235508"/>
    <w:multiLevelType w:val="hybridMultilevel"/>
    <w:tmpl w:val="35BAAC92"/>
    <w:lvl w:ilvl="0" w:tplc="D2A6D6F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059D1"/>
    <w:multiLevelType w:val="hybridMultilevel"/>
    <w:tmpl w:val="600AD95E"/>
    <w:lvl w:ilvl="0" w:tplc="AEEAB6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40B89"/>
    <w:rsid w:val="001503CC"/>
    <w:rsid w:val="00236EB1"/>
    <w:rsid w:val="002B4F91"/>
    <w:rsid w:val="002D0652"/>
    <w:rsid w:val="002D08A9"/>
    <w:rsid w:val="002E1EDA"/>
    <w:rsid w:val="00314ED1"/>
    <w:rsid w:val="0035323F"/>
    <w:rsid w:val="003738F6"/>
    <w:rsid w:val="003C2154"/>
    <w:rsid w:val="003D3A11"/>
    <w:rsid w:val="00424C5A"/>
    <w:rsid w:val="004274F9"/>
    <w:rsid w:val="0043182B"/>
    <w:rsid w:val="004641C6"/>
    <w:rsid w:val="00464AB3"/>
    <w:rsid w:val="00470B5B"/>
    <w:rsid w:val="00497E69"/>
    <w:rsid w:val="004B41C8"/>
    <w:rsid w:val="004D5B33"/>
    <w:rsid w:val="004E7AA2"/>
    <w:rsid w:val="004F5C31"/>
    <w:rsid w:val="00500C63"/>
    <w:rsid w:val="005107E6"/>
    <w:rsid w:val="0054074E"/>
    <w:rsid w:val="00545554"/>
    <w:rsid w:val="00547CD4"/>
    <w:rsid w:val="005856C8"/>
    <w:rsid w:val="005A2228"/>
    <w:rsid w:val="005B4A7F"/>
    <w:rsid w:val="005E4898"/>
    <w:rsid w:val="005E5981"/>
    <w:rsid w:val="00610155"/>
    <w:rsid w:val="00651952"/>
    <w:rsid w:val="00672CB4"/>
    <w:rsid w:val="006830D2"/>
    <w:rsid w:val="00697B44"/>
    <w:rsid w:val="006D40B1"/>
    <w:rsid w:val="00710840"/>
    <w:rsid w:val="00710B79"/>
    <w:rsid w:val="00734127"/>
    <w:rsid w:val="007604B0"/>
    <w:rsid w:val="007B2674"/>
    <w:rsid w:val="007C4954"/>
    <w:rsid w:val="00857D8A"/>
    <w:rsid w:val="00862D46"/>
    <w:rsid w:val="00875A10"/>
    <w:rsid w:val="00882444"/>
    <w:rsid w:val="008A060B"/>
    <w:rsid w:val="008B58ED"/>
    <w:rsid w:val="00907B32"/>
    <w:rsid w:val="00912F8E"/>
    <w:rsid w:val="00942BF9"/>
    <w:rsid w:val="00974233"/>
    <w:rsid w:val="009754EC"/>
    <w:rsid w:val="00987106"/>
    <w:rsid w:val="009B5617"/>
    <w:rsid w:val="009D0F78"/>
    <w:rsid w:val="009F1DA4"/>
    <w:rsid w:val="009F6A22"/>
    <w:rsid w:val="00A00D5E"/>
    <w:rsid w:val="00A57917"/>
    <w:rsid w:val="00A61D31"/>
    <w:rsid w:val="00A812BE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C14788"/>
    <w:rsid w:val="00C24C43"/>
    <w:rsid w:val="00CC4FEA"/>
    <w:rsid w:val="00CD6E49"/>
    <w:rsid w:val="00CE26C2"/>
    <w:rsid w:val="00CE5235"/>
    <w:rsid w:val="00CE7897"/>
    <w:rsid w:val="00DB648F"/>
    <w:rsid w:val="00DD3D42"/>
    <w:rsid w:val="00DF284D"/>
    <w:rsid w:val="00DF5E5C"/>
    <w:rsid w:val="00E01ED2"/>
    <w:rsid w:val="00E25CE6"/>
    <w:rsid w:val="00E45882"/>
    <w:rsid w:val="00E64997"/>
    <w:rsid w:val="00EA3821"/>
    <w:rsid w:val="00EF08BB"/>
    <w:rsid w:val="00EF0CE4"/>
    <w:rsid w:val="00EF33F4"/>
    <w:rsid w:val="00F072E7"/>
    <w:rsid w:val="00F10373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8" type="connector" idref="#_x0000_s1044"/>
        <o:r id="V:Rule9" type="connector" idref="#_x0000_s1035"/>
        <o:r id="V:Rule10" type="connector" idref="#_x0000_s1033"/>
        <o:r id="V:Rule11" type="connector" idref="#_x0000_s1038"/>
        <o:r id="V:Rule12" type="connector" idref="#_x0000_s1042"/>
        <o:r id="V:Rule13" type="connector" idref="#_x0000_s1039"/>
        <o:r id="V:Rule14" type="connector" idref="#_x0000_s103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DC64-5CFE-41E4-AB30-DC82D459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GOS1</cp:lastModifiedBy>
  <cp:revision>46</cp:revision>
  <cp:lastPrinted>2021-08-12T07:27:00Z</cp:lastPrinted>
  <dcterms:created xsi:type="dcterms:W3CDTF">2018-03-22T04:33:00Z</dcterms:created>
  <dcterms:modified xsi:type="dcterms:W3CDTF">2022-01-11T06:49:00Z</dcterms:modified>
</cp:coreProperties>
</file>